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6475" w14:textId="77777777" w:rsidR="00FA495A" w:rsidRDefault="00FA495A">
      <w:pPr>
        <w:rPr>
          <w:rFonts w:hint="eastAsia"/>
        </w:rPr>
      </w:pPr>
      <w:r>
        <w:rPr>
          <w:rFonts w:hint="eastAsia"/>
        </w:rPr>
        <w:t>咏柳带的拼音：一首描绘春天之美的经典诗作</w:t>
      </w:r>
    </w:p>
    <w:p w14:paraId="07C1516B" w14:textId="77777777" w:rsidR="00FA495A" w:rsidRDefault="00FA495A">
      <w:pPr>
        <w:rPr>
          <w:rFonts w:hint="eastAsia"/>
        </w:rPr>
      </w:pPr>
      <w:r>
        <w:rPr>
          <w:rFonts w:hint="eastAsia"/>
        </w:rPr>
        <w:t>《咏柳》是唐代著名诗人贺知章所作的一首七言绝句，以其优美的意象和生动的描写，成为了中国古代诗歌中的瑰宝之一。此诗不仅展现了诗人对大自然细致入微的观察力，同时也通过细腻的笔触表达了对春天来临的喜悦之情。标题“咏柳”中的“咏”，在古代汉语中有歌颂、赞美之意，而“柳”则是指春天里最先发芽、展示生机勃勃景象的柳树。在这篇文章中，我们将以“咏柳 带的拼音”的形式来探索这首诗的魅力。</w:t>
      </w:r>
    </w:p>
    <w:p w14:paraId="7805019F" w14:textId="77777777" w:rsidR="00FA495A" w:rsidRDefault="00FA495A">
      <w:pPr>
        <w:rPr>
          <w:rFonts w:hint="eastAsia"/>
        </w:rPr>
      </w:pPr>
    </w:p>
    <w:p w14:paraId="18E32442" w14:textId="77777777" w:rsidR="00FA495A" w:rsidRDefault="00FA495A">
      <w:pPr>
        <w:rPr>
          <w:rFonts w:hint="eastAsia"/>
        </w:rPr>
      </w:pPr>
      <w:r>
        <w:rPr>
          <w:rFonts w:hint="eastAsia"/>
        </w:rPr>
        <w:t>诗文及拼音介绍</w:t>
      </w:r>
    </w:p>
    <w:p w14:paraId="7C76299F" w14:textId="77777777" w:rsidR="00FA495A" w:rsidRDefault="00FA495A">
      <w:pPr>
        <w:rPr>
          <w:rFonts w:hint="eastAsia"/>
        </w:rPr>
      </w:pPr>
      <w:r>
        <w:rPr>
          <w:rFonts w:hint="eastAsia"/>
        </w:rPr>
        <w:t>首先让我们来看一下《咏柳》这首诗及其拼音：“碧玉妆成一树高，万条垂下绿丝绦。不知细叶谁裁出，二月春风似剪刀。”（Bì yù zhuāng chéng yī shù gāo, wàn tiáo chuí xià lǜ sī tāo. Bù zhī xì yè shuí cái chū, èr yuè chūn fēng sì jiǎn dāo.）通过这首诗，我们可以感受到春天的气息扑面而来，仿佛置身于一片新绿之中。</w:t>
      </w:r>
    </w:p>
    <w:p w14:paraId="776BF607" w14:textId="77777777" w:rsidR="00FA495A" w:rsidRDefault="00FA495A">
      <w:pPr>
        <w:rPr>
          <w:rFonts w:hint="eastAsia"/>
        </w:rPr>
      </w:pPr>
    </w:p>
    <w:p w14:paraId="074894E5" w14:textId="77777777" w:rsidR="00FA495A" w:rsidRDefault="00FA495A">
      <w:pPr>
        <w:rPr>
          <w:rFonts w:hint="eastAsia"/>
        </w:rPr>
      </w:pPr>
      <w:r>
        <w:rPr>
          <w:rFonts w:hint="eastAsia"/>
        </w:rPr>
        <w:t>诗意解析</w:t>
      </w:r>
    </w:p>
    <w:p w14:paraId="7955FE3D" w14:textId="77777777" w:rsidR="00FA495A" w:rsidRDefault="00FA495A">
      <w:pPr>
        <w:rPr>
          <w:rFonts w:hint="eastAsia"/>
        </w:rPr>
      </w:pPr>
      <w:r>
        <w:rPr>
          <w:rFonts w:hint="eastAsia"/>
        </w:rPr>
        <w:t>诗的前两句描述了一棵高大的柳树，其枝叶繁茂，如绿色的丝带般垂落。这种形象的比喻使得读者可以轻易地想象出一幅春日柳树图。而后两句则巧妙地将二月的春风比作剪刀，暗示了春风如同巧匠一般，精心修剪着柳树的新叶。这样的比喻既新颖又贴切，充分体现了作者丰富的想象力和敏锐的艺术感受力。</w:t>
      </w:r>
    </w:p>
    <w:p w14:paraId="7B4C68C6" w14:textId="77777777" w:rsidR="00FA495A" w:rsidRDefault="00FA495A">
      <w:pPr>
        <w:rPr>
          <w:rFonts w:hint="eastAsia"/>
        </w:rPr>
      </w:pPr>
    </w:p>
    <w:p w14:paraId="1F8106DC" w14:textId="77777777" w:rsidR="00FA495A" w:rsidRDefault="00FA495A">
      <w:pPr>
        <w:rPr>
          <w:rFonts w:hint="eastAsia"/>
        </w:rPr>
      </w:pPr>
      <w:r>
        <w:rPr>
          <w:rFonts w:hint="eastAsia"/>
        </w:rPr>
        <w:t>文学价值与文化意义</w:t>
      </w:r>
    </w:p>
    <w:p w14:paraId="3AB40583" w14:textId="77777777" w:rsidR="00FA495A" w:rsidRDefault="00FA495A">
      <w:pPr>
        <w:rPr>
          <w:rFonts w:hint="eastAsia"/>
        </w:rPr>
      </w:pPr>
      <w:r>
        <w:rPr>
          <w:rFonts w:hint="eastAsia"/>
        </w:rPr>
        <w:t>《咏柳》不仅仅是一首描写自然美景的诗篇，它还蕴含着深厚的文化内涵。在中国传统文化中，柳树常常被视为春天的象征，寓意着新生与希望。柳树也因其柔韧不折的特点，被赋予了坚韧不拔的精神品质。因此，《咏柳》不仅是对自然景观的赞美，更是对生命力的一种讴歌。</w:t>
      </w:r>
    </w:p>
    <w:p w14:paraId="7F57EA9B" w14:textId="77777777" w:rsidR="00FA495A" w:rsidRDefault="00FA495A">
      <w:pPr>
        <w:rPr>
          <w:rFonts w:hint="eastAsia"/>
        </w:rPr>
      </w:pPr>
    </w:p>
    <w:p w14:paraId="53DEC631" w14:textId="77777777" w:rsidR="00FA495A" w:rsidRDefault="00FA495A">
      <w:pPr>
        <w:rPr>
          <w:rFonts w:hint="eastAsia"/>
        </w:rPr>
      </w:pPr>
      <w:r>
        <w:rPr>
          <w:rFonts w:hint="eastAsia"/>
        </w:rPr>
        <w:t>最后的总结</w:t>
      </w:r>
    </w:p>
    <w:p w14:paraId="37F181E6" w14:textId="77777777" w:rsidR="00FA495A" w:rsidRDefault="00FA495A">
      <w:pPr>
        <w:rPr>
          <w:rFonts w:hint="eastAsia"/>
        </w:rPr>
      </w:pPr>
      <w:r>
        <w:rPr>
          <w:rFonts w:hint="eastAsia"/>
        </w:rPr>
        <w:t>通过对《咏柳》及其拼音的学习，我们不仅可以提高自己的中文水平，更能深入领略到中国古典诗歌的独特魅力。每一首古诗都是一座文化的宝库，它们承载着历史的记忆，传递着古人的情感与智慧。希望每一位读者都能从这首诗中找到属于自己的那份感动与启示。</w:t>
      </w:r>
    </w:p>
    <w:p w14:paraId="77A0FC35" w14:textId="77777777" w:rsidR="00FA495A" w:rsidRDefault="00FA495A">
      <w:pPr>
        <w:rPr>
          <w:rFonts w:hint="eastAsia"/>
        </w:rPr>
      </w:pPr>
    </w:p>
    <w:p w14:paraId="57DDCFAA" w14:textId="77777777" w:rsidR="00FA495A" w:rsidRDefault="00FA495A">
      <w:pPr>
        <w:rPr>
          <w:rFonts w:hint="eastAsia"/>
        </w:rPr>
      </w:pPr>
    </w:p>
    <w:p w14:paraId="5B254D2E" w14:textId="77777777" w:rsidR="00FA495A" w:rsidRDefault="00FA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C789B" w14:textId="7374992D" w:rsidR="00027F7B" w:rsidRDefault="00027F7B"/>
    <w:sectPr w:rsidR="0002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B"/>
    <w:rsid w:val="00027F7B"/>
    <w:rsid w:val="00A20F39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07D7-F29F-4CA6-8F07-B2E9378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